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4E" w:rsidRPr="00934B2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934B2D"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D52096" w:rsidRPr="00D95F49" w:rsidRDefault="003A5824" w:rsidP="00DC21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color w:val="273131"/>
          <w:sz w:val="28"/>
          <w:szCs w:val="28"/>
        </w:rPr>
      </w:pPr>
      <w:r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Powiatowy 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Lekarz Weterynarii </w:t>
      </w:r>
      <w:r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w Nowej Soli 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informuje</w:t>
      </w:r>
      <w:r w:rsidR="00D52096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42B7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, że </w:t>
      </w:r>
      <w:r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w dniu </w:t>
      </w:r>
      <w:r w:rsidR="003342B7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06.04.2017 r.</w:t>
      </w:r>
      <w:r w:rsidR="003342B7" w:rsidRPr="003342B7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42B7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weszło w życie</w:t>
      </w:r>
      <w:r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Rozporządzenie Ministra Rolnictwa i Rozwoju Wsi z dnia 04.04.2017 r. (Dz. U. 2017 poz. 722)</w:t>
      </w:r>
      <w:r w:rsidR="003342B7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B0F31" w:rsidRDefault="00FF637C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2096" w:rsidRPr="00580278" w:rsidRDefault="003342B7" w:rsidP="00580278">
      <w:pPr>
        <w:pStyle w:val="NormalnyWeb"/>
        <w:shd w:val="clear" w:color="auto" w:fill="FFFFFF"/>
        <w:spacing w:before="150" w:beforeAutospacing="0" w:after="150" w:afterAutospacing="0" w:line="360" w:lineRule="auto"/>
        <w:textAlignment w:val="baseline"/>
        <w:rPr>
          <w:rFonts w:ascii="Bookman Old Style" w:hAnsi="Bookman Old Style" w:cs="Arial"/>
          <w:sz w:val="28"/>
          <w:szCs w:val="28"/>
        </w:rPr>
      </w:pPr>
      <w:r w:rsidRPr="00580278">
        <w:rPr>
          <w:rFonts w:ascii="Bookman Old Style" w:hAnsi="Bookman Old Style" w:cs="Arial"/>
          <w:sz w:val="28"/>
          <w:szCs w:val="28"/>
        </w:rPr>
        <w:t>Zagrożenie związane z grypa ptaków nie ustąpiło całkowicie i posiadacze drobiu powinni utrzymywać drób w sposób ogra</w:t>
      </w:r>
      <w:r w:rsidR="007A5189" w:rsidRPr="00580278">
        <w:rPr>
          <w:rFonts w:ascii="Bookman Old Style" w:hAnsi="Bookman Old Style" w:cs="Arial"/>
          <w:sz w:val="28"/>
          <w:szCs w:val="28"/>
        </w:rPr>
        <w:t xml:space="preserve">niczający ich kontakt z dzikimi </w:t>
      </w:r>
      <w:r w:rsidRPr="00580278">
        <w:rPr>
          <w:rFonts w:ascii="Bookman Old Style" w:hAnsi="Bookman Old Style" w:cs="Arial"/>
          <w:sz w:val="28"/>
          <w:szCs w:val="28"/>
        </w:rPr>
        <w:t>ptakami.</w:t>
      </w:r>
      <w:r w:rsidR="00475C1B" w:rsidRPr="00580278">
        <w:rPr>
          <w:rFonts w:ascii="Bookman Old Style" w:hAnsi="Bookman Old Style" w:cs="Arial"/>
          <w:sz w:val="28"/>
          <w:szCs w:val="28"/>
        </w:rPr>
        <w:br/>
      </w:r>
      <w:r w:rsidRPr="00580278">
        <w:rPr>
          <w:rFonts w:ascii="Bookman Old Style" w:hAnsi="Bookman Old Style" w:cs="Arial"/>
          <w:sz w:val="28"/>
          <w:szCs w:val="28"/>
        </w:rPr>
        <w:t>W</w:t>
      </w:r>
      <w:r w:rsidR="00D52096" w:rsidRPr="00580278">
        <w:rPr>
          <w:rFonts w:ascii="Bookman Old Style" w:hAnsi="Bookman Old Style" w:cs="Arial"/>
          <w:sz w:val="28"/>
          <w:szCs w:val="28"/>
        </w:rPr>
        <w:t xml:space="preserve"> szczególności:</w:t>
      </w:r>
    </w:p>
    <w:p w:rsidR="003342B7" w:rsidRPr="00580278" w:rsidRDefault="007A5189" w:rsidP="00580278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580278">
        <w:rPr>
          <w:rFonts w:ascii="Bookman Old Style" w:hAnsi="Bookman Old Style" w:cs="Arial"/>
          <w:sz w:val="28"/>
          <w:szCs w:val="28"/>
        </w:rPr>
        <w:t xml:space="preserve">-wypuszczać drób na terenie gospodarstwa , tak aby  nie miał </w:t>
      </w:r>
      <w:r w:rsidR="00580278" w:rsidRPr="00580278">
        <w:rPr>
          <w:rFonts w:ascii="Bookman Old Style" w:hAnsi="Bookman Old Style" w:cs="Arial"/>
          <w:sz w:val="28"/>
          <w:szCs w:val="28"/>
        </w:rPr>
        <w:t xml:space="preserve">on </w:t>
      </w:r>
      <w:r w:rsidRPr="00580278">
        <w:rPr>
          <w:rFonts w:ascii="Bookman Old Style" w:hAnsi="Bookman Old Style" w:cs="Arial"/>
          <w:sz w:val="28"/>
          <w:szCs w:val="28"/>
        </w:rPr>
        <w:t xml:space="preserve">dostępu do zbiorników wodnych , do których dostęp mają dzikie ptaki .                           W  gospodarstwach mogą być stosowane również ultradźwiękowe </w:t>
      </w:r>
      <w:proofErr w:type="spellStart"/>
      <w:r w:rsidRPr="00580278">
        <w:rPr>
          <w:rFonts w:ascii="Bookman Old Style" w:hAnsi="Bookman Old Style" w:cs="Arial"/>
          <w:sz w:val="28"/>
          <w:szCs w:val="28"/>
        </w:rPr>
        <w:t>odstraszacze</w:t>
      </w:r>
      <w:proofErr w:type="spellEnd"/>
      <w:r w:rsidRPr="00580278">
        <w:rPr>
          <w:rFonts w:ascii="Bookman Old Style" w:hAnsi="Bookman Old Style" w:cs="Arial"/>
          <w:sz w:val="28"/>
          <w:szCs w:val="28"/>
        </w:rPr>
        <w:t xml:space="preserve"> , siatki, itp. sposoby mające na celu ograniczenie do minimum ryzyka kontaktu</w:t>
      </w:r>
      <w:r w:rsidR="00580278" w:rsidRPr="00580278">
        <w:rPr>
          <w:rFonts w:ascii="Bookman Old Style" w:hAnsi="Bookman Old Style" w:cs="Arial"/>
          <w:sz w:val="28"/>
          <w:szCs w:val="28"/>
        </w:rPr>
        <w:t xml:space="preserve"> z dzikim ptactwem;</w:t>
      </w:r>
    </w:p>
    <w:p w:rsidR="007A5189" w:rsidRPr="00580278" w:rsidRDefault="007A5189" w:rsidP="00580278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580278">
        <w:rPr>
          <w:rFonts w:ascii="Bookman Old Style" w:hAnsi="Bookman Old Style" w:cs="Arial"/>
          <w:sz w:val="28"/>
          <w:szCs w:val="28"/>
        </w:rPr>
        <w:t>- nie poić drobiu oraz ptaków utrzymywanych przez człowieka wodą ze zbiorników , do których mają dostęp dzikie ptaki</w:t>
      </w:r>
      <w:r w:rsidR="00580278" w:rsidRPr="00580278">
        <w:rPr>
          <w:rFonts w:ascii="Bookman Old Style" w:hAnsi="Bookman Old Style" w:cs="Arial"/>
          <w:sz w:val="28"/>
          <w:szCs w:val="28"/>
        </w:rPr>
        <w:t>;</w:t>
      </w:r>
    </w:p>
    <w:p w:rsidR="008D6127" w:rsidRPr="00580278" w:rsidRDefault="008D6127" w:rsidP="00580278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580278">
        <w:rPr>
          <w:rFonts w:ascii="Bookman Old Style" w:hAnsi="Bookman Old Style" w:cs="Arial"/>
          <w:sz w:val="28"/>
          <w:szCs w:val="28"/>
        </w:rPr>
        <w:t>- karmić i poić drób oraz ptaki utrzymywane w niewoli  wewnątrz budynków, w których drób jest utrzymywany, tak aby pasza i woda była zabezpieczona przed kontaktem z dzikimi ptakami oraz ich odchodami;</w:t>
      </w:r>
    </w:p>
    <w:p w:rsidR="00D52096" w:rsidRPr="00580278" w:rsidRDefault="00D52096" w:rsidP="00580278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580278">
        <w:rPr>
          <w:rFonts w:ascii="Bookman Old Style" w:hAnsi="Bookman Old Style" w:cs="Arial"/>
          <w:sz w:val="28"/>
          <w:szCs w:val="28"/>
        </w:rPr>
        <w:t xml:space="preserve">- </w:t>
      </w:r>
      <w:r w:rsidR="008D6127" w:rsidRPr="00580278">
        <w:rPr>
          <w:rFonts w:ascii="Bookman Old Style" w:hAnsi="Bookman Old Style" w:cs="Arial"/>
          <w:sz w:val="28"/>
          <w:szCs w:val="28"/>
        </w:rPr>
        <w:t>przechowywana pasza ma być zabezpieczona</w:t>
      </w:r>
      <w:r w:rsidRPr="00580278">
        <w:rPr>
          <w:rFonts w:ascii="Bookman Old Style" w:hAnsi="Bookman Old Style" w:cs="Arial"/>
          <w:sz w:val="28"/>
          <w:szCs w:val="28"/>
        </w:rPr>
        <w:t xml:space="preserve"> przed dostępem zwierząt dzikich</w:t>
      </w:r>
      <w:r w:rsidR="008D6127" w:rsidRPr="00580278">
        <w:rPr>
          <w:rFonts w:ascii="Bookman Old Style" w:hAnsi="Bookman Old Style" w:cs="Arial"/>
          <w:sz w:val="28"/>
          <w:szCs w:val="28"/>
        </w:rPr>
        <w:t xml:space="preserve"> oraz ich odchodami (pasza ma być przechowywana  w zamkniętym pomieszczeniu)</w:t>
      </w:r>
      <w:r w:rsidRPr="00580278">
        <w:rPr>
          <w:rFonts w:ascii="Bookman Old Style" w:hAnsi="Bookman Old Style" w:cs="Arial"/>
          <w:sz w:val="28"/>
          <w:szCs w:val="28"/>
        </w:rPr>
        <w:t>;</w:t>
      </w:r>
    </w:p>
    <w:p w:rsidR="00FF637C" w:rsidRPr="00580278" w:rsidRDefault="00EB0F31" w:rsidP="00580278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580278">
        <w:rPr>
          <w:rFonts w:ascii="Bookman Old Style" w:hAnsi="Bookman Old Style" w:cs="Arial"/>
          <w:sz w:val="28"/>
          <w:szCs w:val="28"/>
        </w:rPr>
        <w:t xml:space="preserve">- </w:t>
      </w:r>
      <w:r w:rsidR="00580278" w:rsidRPr="00580278">
        <w:rPr>
          <w:rFonts w:ascii="Bookman Old Style" w:hAnsi="Bookman Old Style" w:cs="Arial"/>
          <w:sz w:val="28"/>
          <w:szCs w:val="28"/>
        </w:rPr>
        <w:t xml:space="preserve">stosować </w:t>
      </w:r>
      <w:r w:rsidR="008D6127" w:rsidRPr="00580278">
        <w:rPr>
          <w:rFonts w:ascii="Bookman Old Style" w:hAnsi="Bookman Old Style" w:cs="Arial"/>
          <w:sz w:val="28"/>
          <w:szCs w:val="28"/>
        </w:rPr>
        <w:t>zasad</w:t>
      </w:r>
      <w:r w:rsidR="00580278" w:rsidRPr="00580278">
        <w:rPr>
          <w:rFonts w:ascii="Bookman Old Style" w:hAnsi="Bookman Old Style" w:cs="Arial"/>
          <w:sz w:val="28"/>
          <w:szCs w:val="28"/>
        </w:rPr>
        <w:t>y</w:t>
      </w:r>
      <w:r w:rsidR="008D6127" w:rsidRPr="00580278">
        <w:rPr>
          <w:rFonts w:ascii="Bookman Old Style" w:hAnsi="Bookman Old Style" w:cs="Arial"/>
          <w:sz w:val="28"/>
          <w:szCs w:val="28"/>
        </w:rPr>
        <w:t xml:space="preserve"> higieny osobistej, w tym mycie rąk przed wejściem do budynków inwentarskich</w:t>
      </w:r>
      <w:r w:rsidR="00580278" w:rsidRPr="00580278">
        <w:rPr>
          <w:rFonts w:ascii="Bookman Old Style" w:hAnsi="Bookman Old Style" w:cs="Arial"/>
          <w:sz w:val="28"/>
          <w:szCs w:val="28"/>
        </w:rPr>
        <w:t>;</w:t>
      </w:r>
    </w:p>
    <w:p w:rsidR="00580278" w:rsidRPr="00580278" w:rsidRDefault="00580278" w:rsidP="00580278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</w:p>
    <w:p w:rsidR="00580278" w:rsidRPr="00580278" w:rsidRDefault="00580278" w:rsidP="00580278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</w:p>
    <w:p w:rsidR="008D6127" w:rsidRPr="00580278" w:rsidRDefault="008D6127" w:rsidP="00580278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rFonts w:ascii="Bookman Old Style" w:hAnsi="Bookman Old Style" w:cs="Arial"/>
          <w:sz w:val="28"/>
          <w:szCs w:val="28"/>
          <w:u w:val="single"/>
        </w:rPr>
      </w:pPr>
      <w:r w:rsidRPr="00580278">
        <w:rPr>
          <w:rFonts w:ascii="Bookman Old Style" w:hAnsi="Bookman Old Style" w:cs="Arial"/>
          <w:sz w:val="28"/>
          <w:szCs w:val="28"/>
          <w:u w:val="single"/>
        </w:rPr>
        <w:t>-zgłaszać do Inspekcji Weterynaryjnej miejsc</w:t>
      </w:r>
      <w:r w:rsidR="00580278" w:rsidRPr="00580278">
        <w:rPr>
          <w:rFonts w:ascii="Bookman Old Style" w:hAnsi="Bookman Old Style" w:cs="Arial"/>
          <w:sz w:val="28"/>
          <w:szCs w:val="28"/>
          <w:u w:val="single"/>
        </w:rPr>
        <w:t>a</w:t>
      </w:r>
      <w:r w:rsidRPr="00580278">
        <w:rPr>
          <w:rFonts w:ascii="Bookman Old Style" w:hAnsi="Bookman Old Style" w:cs="Arial"/>
          <w:sz w:val="28"/>
          <w:szCs w:val="28"/>
          <w:u w:val="single"/>
        </w:rPr>
        <w:t xml:space="preserve"> w których utrzymujemy drób</w:t>
      </w:r>
      <w:r w:rsidR="00580278" w:rsidRPr="00580278">
        <w:rPr>
          <w:rFonts w:ascii="Bookman Old Style" w:hAnsi="Bookman Old Style" w:cs="Arial"/>
          <w:sz w:val="28"/>
          <w:szCs w:val="28"/>
          <w:u w:val="single"/>
        </w:rPr>
        <w:t>.</w:t>
      </w:r>
    </w:p>
    <w:p w:rsidR="00EB0F31" w:rsidRPr="00AB17AA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40"/>
          <w:szCs w:val="40"/>
        </w:rPr>
      </w:pPr>
      <w:r w:rsidRPr="00AB17AA">
        <w:rPr>
          <w:rFonts w:ascii="Bookman Old Style" w:hAnsi="Bookman Old Style" w:cs="Arial"/>
          <w:b/>
          <w:color w:val="FF0000"/>
          <w:sz w:val="40"/>
          <w:szCs w:val="40"/>
        </w:rPr>
        <w:t>Hodowco</w:t>
      </w:r>
      <w:r w:rsidR="00EB0F31" w:rsidRPr="00AB17AA">
        <w:rPr>
          <w:rFonts w:ascii="Bookman Old Style" w:hAnsi="Bookman Old Style" w:cs="Arial"/>
          <w:b/>
          <w:color w:val="FF0000"/>
          <w:sz w:val="40"/>
          <w:szCs w:val="40"/>
        </w:rPr>
        <w:t xml:space="preserve"> !!!</w:t>
      </w:r>
    </w:p>
    <w:p w:rsidR="008D6127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Pamiętaj o zgłaszaniu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niezwłocznie 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do odpowiednich osób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>i instytucji (lekarz weterynarii prywatnej prakty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ki, powiatowy lekarz weterynarii,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wójt/burmist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rz/prezydent miasta) </w:t>
      </w:r>
      <w:r w:rsidR="008D6127">
        <w:rPr>
          <w:rFonts w:ascii="Bookman Old Style" w:hAnsi="Bookman Old Style" w:cs="Arial"/>
          <w:b/>
          <w:color w:val="273131"/>
          <w:sz w:val="28"/>
          <w:szCs w:val="28"/>
        </w:rPr>
        <w:t xml:space="preserve"> o wystąpieniu u drobiu następujących objawów klinicznych:</w:t>
      </w:r>
    </w:p>
    <w:p w:rsidR="008D6127" w:rsidRDefault="008D6127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>
        <w:rPr>
          <w:rFonts w:ascii="Bookman Old Style" w:hAnsi="Bookman Old Style" w:cs="Arial"/>
          <w:b/>
          <w:color w:val="273131"/>
          <w:sz w:val="28"/>
          <w:szCs w:val="28"/>
        </w:rPr>
        <w:t>Zwiększona śmiertelność, znaczący spadek pobierania paszy i wody,</w:t>
      </w:r>
    </w:p>
    <w:p w:rsidR="00FF637C" w:rsidRDefault="008D6127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>
        <w:rPr>
          <w:rFonts w:ascii="Bookman Old Style" w:hAnsi="Bookman Old Style" w:cs="Arial"/>
          <w:b/>
          <w:color w:val="273131"/>
          <w:sz w:val="28"/>
          <w:szCs w:val="28"/>
        </w:rPr>
        <w:t>Objawy nerwowe</w:t>
      </w:r>
      <w:r w:rsidR="00580278">
        <w:rPr>
          <w:rFonts w:ascii="Bookman Old Style" w:hAnsi="Bookman Old Style" w:cs="Arial"/>
          <w:b/>
          <w:color w:val="273131"/>
          <w:sz w:val="28"/>
          <w:szCs w:val="28"/>
        </w:rPr>
        <w:t xml:space="preserve">  takie jak: drgawki, skręt szyi, paraliż nóg i skrzydeł, niezborność ruchów; duszności, sinica i wybroczyny; nagły spadek nieśności.</w:t>
      </w:r>
    </w:p>
    <w:p w:rsidR="008D6127" w:rsidRDefault="008D6127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</w:p>
    <w:p w:rsidR="00934B2D" w:rsidRPr="00D95F49" w:rsidRDefault="00934B2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096"/>
    <w:rsid w:val="00151DBF"/>
    <w:rsid w:val="00161812"/>
    <w:rsid w:val="003227EE"/>
    <w:rsid w:val="003342B7"/>
    <w:rsid w:val="003A5824"/>
    <w:rsid w:val="003F4A4E"/>
    <w:rsid w:val="00475C1B"/>
    <w:rsid w:val="005615E9"/>
    <w:rsid w:val="00580278"/>
    <w:rsid w:val="00752971"/>
    <w:rsid w:val="007A5189"/>
    <w:rsid w:val="008D6127"/>
    <w:rsid w:val="00917A4B"/>
    <w:rsid w:val="00934B2D"/>
    <w:rsid w:val="00AB17AA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ALINA</cp:lastModifiedBy>
  <cp:revision>4</cp:revision>
  <cp:lastPrinted>2016-11-24T09:04:00Z</cp:lastPrinted>
  <dcterms:created xsi:type="dcterms:W3CDTF">2016-12-06T07:50:00Z</dcterms:created>
  <dcterms:modified xsi:type="dcterms:W3CDTF">2017-04-06T10:03:00Z</dcterms:modified>
</cp:coreProperties>
</file>